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ED4FB2" w:rsidTr="00ED4FB2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ED4FB2" w:rsidRDefault="00ED4FB2" w:rsidP="00ED4FB2">
            <w:pPr>
              <w:tabs>
                <w:tab w:val="left" w:pos="1134"/>
              </w:tabs>
              <w:rPr>
                <w:rFonts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color w:val="0C0000"/>
                <w:sz w:val="24"/>
                <w:szCs w:val="28"/>
              </w:rPr>
              <w:t>№ исх: 27-01-27-4/831   от: 18.03.2020</w:t>
            </w:r>
          </w:p>
          <w:p w:rsidR="00ED4FB2" w:rsidRPr="00ED4FB2" w:rsidRDefault="00ED4FB2" w:rsidP="00ED4FB2">
            <w:pPr>
              <w:tabs>
                <w:tab w:val="left" w:pos="1134"/>
              </w:tabs>
              <w:rPr>
                <w:rFonts w:cs="Times New Roman"/>
                <w:color w:val="0C0000"/>
                <w:sz w:val="24"/>
                <w:szCs w:val="28"/>
              </w:rPr>
            </w:pPr>
            <w:r>
              <w:rPr>
                <w:rFonts w:cs="Times New Roman"/>
                <w:color w:val="0C0000"/>
                <w:sz w:val="24"/>
                <w:szCs w:val="28"/>
              </w:rPr>
              <w:t>№ вх.29738  от: 18.03.2020</w:t>
            </w:r>
          </w:p>
        </w:tc>
      </w:tr>
    </w:tbl>
    <w:p w:rsidR="002B5EB8" w:rsidRPr="00AF177D" w:rsidRDefault="002B5EB8" w:rsidP="00ED4FB2">
      <w:pPr>
        <w:tabs>
          <w:tab w:val="left" w:pos="1134"/>
        </w:tabs>
        <w:rPr>
          <w:rFonts w:ascii="Arial" w:hAnsi="Arial" w:cs="Arial"/>
          <w:b/>
          <w:szCs w:val="28"/>
        </w:rPr>
      </w:pPr>
      <w:r w:rsidRPr="00AF177D">
        <w:rPr>
          <w:rFonts w:ascii="Arial" w:hAnsi="Arial" w:cs="Arial"/>
          <w:b/>
          <w:szCs w:val="28"/>
        </w:rPr>
        <w:t xml:space="preserve">Памятка </w:t>
      </w:r>
    </w:p>
    <w:p w:rsidR="002B5EB8" w:rsidRPr="00AF177D" w:rsidRDefault="000E49C6" w:rsidP="00616B12">
      <w:pPr>
        <w:tabs>
          <w:tab w:val="left" w:pos="1134"/>
        </w:tabs>
        <w:jc w:val="center"/>
        <w:rPr>
          <w:rFonts w:ascii="Arial" w:hAnsi="Arial" w:cs="Arial"/>
          <w:b/>
          <w:szCs w:val="28"/>
        </w:rPr>
      </w:pPr>
      <w:r w:rsidRPr="00AF177D">
        <w:rPr>
          <w:rFonts w:ascii="Arial" w:hAnsi="Arial" w:cs="Arial"/>
          <w:b/>
          <w:szCs w:val="28"/>
        </w:rPr>
        <w:t xml:space="preserve">для водителей автотранспортных средств </w:t>
      </w:r>
      <w:r w:rsidR="00616B12">
        <w:rPr>
          <w:rFonts w:ascii="Arial" w:hAnsi="Arial" w:cs="Arial"/>
          <w:b/>
          <w:szCs w:val="28"/>
        </w:rPr>
        <w:t xml:space="preserve">и пассажиров </w:t>
      </w:r>
      <w:r w:rsidRPr="00AF177D">
        <w:rPr>
          <w:rFonts w:ascii="Arial" w:hAnsi="Arial" w:cs="Arial"/>
          <w:b/>
          <w:szCs w:val="28"/>
        </w:rPr>
        <w:t xml:space="preserve">по соблюдению мер профилактики коронавирусной инфекции </w:t>
      </w:r>
    </w:p>
    <w:p w:rsidR="002B5EB8" w:rsidRPr="00AF177D" w:rsidRDefault="002B5EB8" w:rsidP="00616B12">
      <w:pPr>
        <w:tabs>
          <w:tab w:val="left" w:pos="1134"/>
        </w:tabs>
        <w:jc w:val="both"/>
        <w:rPr>
          <w:rFonts w:ascii="Arial" w:hAnsi="Arial" w:cs="Arial"/>
          <w:b/>
          <w:szCs w:val="28"/>
        </w:rPr>
      </w:pPr>
    </w:p>
    <w:p w:rsidR="00442585" w:rsidRPr="00442585" w:rsidRDefault="00442585" w:rsidP="00616B1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442585">
        <w:rPr>
          <w:rFonts w:ascii="Arial" w:hAnsi="Arial" w:cs="Arial"/>
          <w:b/>
          <w:sz w:val="28"/>
          <w:szCs w:val="28"/>
        </w:rPr>
        <w:t>Пересечение государственной границы</w:t>
      </w:r>
      <w:r w:rsidRPr="00442585">
        <w:rPr>
          <w:rFonts w:ascii="Arial" w:hAnsi="Arial" w:cs="Arial"/>
          <w:sz w:val="28"/>
          <w:szCs w:val="28"/>
        </w:rPr>
        <w:t xml:space="preserve"> Республики Казахстан водителями автотранспортных средств и пассажирами осуществляется </w:t>
      </w:r>
      <w:r w:rsidRPr="00442585">
        <w:rPr>
          <w:rFonts w:ascii="Arial" w:hAnsi="Arial" w:cs="Arial"/>
          <w:b/>
          <w:sz w:val="28"/>
          <w:szCs w:val="28"/>
        </w:rPr>
        <w:t>на основании заграничного паспорта</w:t>
      </w:r>
      <w:r w:rsidRPr="00442585">
        <w:rPr>
          <w:rFonts w:ascii="Arial" w:hAnsi="Arial" w:cs="Arial"/>
          <w:sz w:val="28"/>
          <w:szCs w:val="28"/>
        </w:rPr>
        <w:t>.</w:t>
      </w:r>
    </w:p>
    <w:p w:rsidR="000848F5" w:rsidRPr="00AF177D" w:rsidRDefault="000848F5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b/>
          <w:sz w:val="28"/>
          <w:szCs w:val="28"/>
        </w:rPr>
        <w:t xml:space="preserve">Водитель </w:t>
      </w:r>
      <w:r w:rsidR="00AF177D">
        <w:rPr>
          <w:rFonts w:ascii="Arial" w:hAnsi="Arial" w:cs="Arial"/>
          <w:b/>
          <w:sz w:val="28"/>
          <w:szCs w:val="28"/>
        </w:rPr>
        <w:t xml:space="preserve">грузового автотранспортного средства </w:t>
      </w:r>
      <w:r w:rsidRPr="00AF177D">
        <w:rPr>
          <w:rFonts w:ascii="Arial" w:hAnsi="Arial" w:cs="Arial"/>
          <w:b/>
          <w:sz w:val="28"/>
          <w:szCs w:val="28"/>
        </w:rPr>
        <w:t xml:space="preserve">должен строго следовать </w:t>
      </w:r>
      <w:r w:rsidR="002B5EB8" w:rsidRPr="00AF177D">
        <w:rPr>
          <w:rFonts w:ascii="Arial" w:hAnsi="Arial" w:cs="Arial"/>
          <w:b/>
          <w:sz w:val="28"/>
          <w:szCs w:val="28"/>
        </w:rPr>
        <w:t xml:space="preserve">в пункт назначения </w:t>
      </w:r>
      <w:r w:rsidRPr="00AF177D">
        <w:rPr>
          <w:rFonts w:ascii="Arial" w:hAnsi="Arial" w:cs="Arial"/>
          <w:b/>
          <w:sz w:val="28"/>
          <w:szCs w:val="28"/>
        </w:rPr>
        <w:t xml:space="preserve">на </w:t>
      </w:r>
      <w:r w:rsidR="002B5EB8" w:rsidRPr="00AF177D">
        <w:rPr>
          <w:rFonts w:ascii="Arial" w:hAnsi="Arial" w:cs="Arial"/>
          <w:b/>
          <w:sz w:val="28"/>
          <w:szCs w:val="28"/>
        </w:rPr>
        <w:t>склад временного хранения</w:t>
      </w:r>
      <w:r w:rsidRPr="00AF177D">
        <w:rPr>
          <w:rFonts w:ascii="Arial" w:hAnsi="Arial" w:cs="Arial"/>
          <w:sz w:val="28"/>
          <w:szCs w:val="28"/>
        </w:rPr>
        <w:t>, находиться в кабине своего авто</w:t>
      </w:r>
      <w:r w:rsidR="002B5EB8" w:rsidRPr="00AF177D">
        <w:rPr>
          <w:rFonts w:ascii="Arial" w:hAnsi="Arial" w:cs="Arial"/>
          <w:sz w:val="28"/>
          <w:szCs w:val="28"/>
        </w:rPr>
        <w:t>мобиля</w:t>
      </w:r>
      <w:r w:rsidRPr="00AF177D">
        <w:rPr>
          <w:rFonts w:ascii="Arial" w:hAnsi="Arial" w:cs="Arial"/>
          <w:sz w:val="28"/>
          <w:szCs w:val="28"/>
        </w:rPr>
        <w:t xml:space="preserve"> и не должен по своей инициативе посещать какие-либо другие места кроме: </w:t>
      </w:r>
      <w:r w:rsidR="002B5EB8" w:rsidRPr="00AF177D">
        <w:rPr>
          <w:rFonts w:ascii="Arial" w:hAnsi="Arial" w:cs="Arial"/>
          <w:sz w:val="28"/>
          <w:szCs w:val="28"/>
        </w:rPr>
        <w:t>автозаправочных станций</w:t>
      </w:r>
      <w:r w:rsidRPr="00AF177D">
        <w:rPr>
          <w:rFonts w:ascii="Arial" w:hAnsi="Arial" w:cs="Arial"/>
          <w:sz w:val="28"/>
          <w:szCs w:val="28"/>
        </w:rPr>
        <w:t>, пунктов питания, продуктовых магазинов, специально оборудованных стоянок для авто</w:t>
      </w:r>
      <w:r w:rsidR="002B5EB8" w:rsidRPr="00AF177D">
        <w:rPr>
          <w:rFonts w:ascii="Arial" w:hAnsi="Arial" w:cs="Arial"/>
          <w:sz w:val="28"/>
          <w:szCs w:val="28"/>
        </w:rPr>
        <w:t>мобилей</w:t>
      </w:r>
      <w:r w:rsidRPr="00AF177D">
        <w:rPr>
          <w:rFonts w:ascii="Arial" w:hAnsi="Arial" w:cs="Arial"/>
          <w:sz w:val="28"/>
          <w:szCs w:val="28"/>
        </w:rPr>
        <w:t xml:space="preserve">, либо </w:t>
      </w:r>
      <w:r w:rsidR="002B5EB8" w:rsidRPr="00AF177D">
        <w:rPr>
          <w:rFonts w:ascii="Arial" w:hAnsi="Arial" w:cs="Arial"/>
          <w:sz w:val="28"/>
          <w:szCs w:val="28"/>
        </w:rPr>
        <w:t>станций технического обслуживания</w:t>
      </w:r>
      <w:r w:rsidRPr="00AF177D">
        <w:rPr>
          <w:rFonts w:ascii="Arial" w:hAnsi="Arial" w:cs="Arial"/>
          <w:sz w:val="28"/>
          <w:szCs w:val="28"/>
        </w:rPr>
        <w:t xml:space="preserve"> в случае поломки авто</w:t>
      </w:r>
      <w:r w:rsidR="00E3187A">
        <w:rPr>
          <w:rFonts w:ascii="Arial" w:hAnsi="Arial" w:cs="Arial"/>
          <w:sz w:val="28"/>
          <w:szCs w:val="28"/>
        </w:rPr>
        <w:t>мобиля</w:t>
      </w:r>
      <w:r w:rsidRPr="00AF177D">
        <w:rPr>
          <w:rFonts w:ascii="Arial" w:hAnsi="Arial" w:cs="Arial"/>
          <w:sz w:val="28"/>
          <w:szCs w:val="28"/>
        </w:rPr>
        <w:t>.</w:t>
      </w:r>
    </w:p>
    <w:p w:rsidR="000848F5" w:rsidRPr="00AF177D" w:rsidRDefault="000848F5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b/>
          <w:sz w:val="28"/>
          <w:szCs w:val="28"/>
        </w:rPr>
        <w:t xml:space="preserve">В случае, если водитель </w:t>
      </w:r>
      <w:r w:rsidR="00AE5D1C">
        <w:rPr>
          <w:rFonts w:ascii="Arial" w:hAnsi="Arial" w:cs="Arial"/>
          <w:b/>
          <w:sz w:val="28"/>
          <w:szCs w:val="28"/>
        </w:rPr>
        <w:t xml:space="preserve">автотранспортного </w:t>
      </w:r>
      <w:r w:rsidR="00DC3079">
        <w:rPr>
          <w:rFonts w:ascii="Arial" w:hAnsi="Arial" w:cs="Arial"/>
          <w:b/>
          <w:sz w:val="28"/>
          <w:szCs w:val="28"/>
        </w:rPr>
        <w:t xml:space="preserve">средства </w:t>
      </w:r>
      <w:r w:rsidR="00B31847">
        <w:rPr>
          <w:rFonts w:ascii="Arial" w:hAnsi="Arial" w:cs="Arial"/>
          <w:b/>
          <w:sz w:val="28"/>
          <w:szCs w:val="28"/>
        </w:rPr>
        <w:t>и/</w:t>
      </w:r>
      <w:r w:rsidR="00DC3079">
        <w:rPr>
          <w:rFonts w:ascii="Arial" w:hAnsi="Arial" w:cs="Arial"/>
          <w:b/>
          <w:sz w:val="28"/>
          <w:szCs w:val="28"/>
        </w:rPr>
        <w:t xml:space="preserve">или </w:t>
      </w:r>
      <w:r w:rsidR="00AF177D" w:rsidRPr="00AF177D">
        <w:rPr>
          <w:rFonts w:ascii="Arial" w:hAnsi="Arial" w:cs="Arial"/>
          <w:b/>
          <w:sz w:val="28"/>
          <w:szCs w:val="28"/>
        </w:rPr>
        <w:t>пассажир</w:t>
      </w:r>
      <w:r w:rsidR="00AF177D">
        <w:rPr>
          <w:rFonts w:ascii="Arial" w:hAnsi="Arial" w:cs="Arial"/>
          <w:b/>
          <w:sz w:val="28"/>
          <w:szCs w:val="28"/>
        </w:rPr>
        <w:t xml:space="preserve">ы </w:t>
      </w:r>
      <w:r w:rsidR="00AF177D" w:rsidRPr="00AF177D">
        <w:rPr>
          <w:rFonts w:ascii="Arial" w:hAnsi="Arial" w:cs="Arial"/>
          <w:b/>
          <w:sz w:val="28"/>
          <w:szCs w:val="28"/>
        </w:rPr>
        <w:t>обнаруж</w:t>
      </w:r>
      <w:r w:rsidR="00AF177D">
        <w:rPr>
          <w:rFonts w:ascii="Arial" w:hAnsi="Arial" w:cs="Arial"/>
          <w:b/>
          <w:sz w:val="28"/>
          <w:szCs w:val="28"/>
        </w:rPr>
        <w:t>а</w:t>
      </w:r>
      <w:r w:rsidR="00AF177D" w:rsidRPr="00AF177D">
        <w:rPr>
          <w:rFonts w:ascii="Arial" w:hAnsi="Arial" w:cs="Arial"/>
          <w:b/>
          <w:sz w:val="28"/>
          <w:szCs w:val="28"/>
        </w:rPr>
        <w:t xml:space="preserve">т у себя </w:t>
      </w:r>
      <w:r w:rsidRPr="00AF177D">
        <w:rPr>
          <w:rFonts w:ascii="Arial" w:hAnsi="Arial" w:cs="Arial"/>
          <w:b/>
          <w:sz w:val="28"/>
          <w:szCs w:val="28"/>
        </w:rPr>
        <w:t xml:space="preserve">признаки </w:t>
      </w:r>
      <w:r w:rsidR="002B5EB8" w:rsidRPr="00AF177D">
        <w:rPr>
          <w:rFonts w:ascii="Arial" w:hAnsi="Arial" w:cs="Arial"/>
          <w:b/>
          <w:sz w:val="28"/>
          <w:szCs w:val="28"/>
        </w:rPr>
        <w:t>острых респираторных вирусных инфекций (</w:t>
      </w:r>
      <w:r w:rsidRPr="00AF177D">
        <w:rPr>
          <w:rFonts w:ascii="Arial" w:hAnsi="Arial" w:cs="Arial"/>
          <w:b/>
          <w:sz w:val="28"/>
          <w:szCs w:val="28"/>
        </w:rPr>
        <w:t>ОРВИ</w:t>
      </w:r>
      <w:r w:rsidR="002B5EB8" w:rsidRPr="00AF177D">
        <w:rPr>
          <w:rFonts w:ascii="Arial" w:hAnsi="Arial" w:cs="Arial"/>
          <w:b/>
          <w:sz w:val="28"/>
          <w:szCs w:val="28"/>
        </w:rPr>
        <w:t>)</w:t>
      </w:r>
      <w:r w:rsidRPr="00AF177D">
        <w:rPr>
          <w:rFonts w:ascii="Arial" w:hAnsi="Arial" w:cs="Arial"/>
          <w:sz w:val="28"/>
          <w:szCs w:val="28"/>
        </w:rPr>
        <w:t xml:space="preserve"> он</w:t>
      </w:r>
      <w:r w:rsidR="00AF177D" w:rsidRPr="00AF177D">
        <w:rPr>
          <w:rFonts w:ascii="Arial" w:hAnsi="Arial" w:cs="Arial"/>
          <w:sz w:val="28"/>
          <w:szCs w:val="28"/>
        </w:rPr>
        <w:t xml:space="preserve"> и/или они </w:t>
      </w:r>
      <w:r w:rsidRPr="00AF177D">
        <w:rPr>
          <w:rFonts w:ascii="Arial" w:hAnsi="Arial" w:cs="Arial"/>
          <w:sz w:val="28"/>
          <w:szCs w:val="28"/>
        </w:rPr>
        <w:t>долж</w:t>
      </w:r>
      <w:r w:rsidR="00AF177D" w:rsidRPr="00AF177D">
        <w:rPr>
          <w:rFonts w:ascii="Arial" w:hAnsi="Arial" w:cs="Arial"/>
          <w:sz w:val="28"/>
          <w:szCs w:val="28"/>
        </w:rPr>
        <w:t>ны</w:t>
      </w:r>
      <w:r w:rsidRPr="00AF177D">
        <w:rPr>
          <w:rFonts w:ascii="Arial" w:hAnsi="Arial" w:cs="Arial"/>
          <w:sz w:val="28"/>
          <w:szCs w:val="28"/>
        </w:rPr>
        <w:t xml:space="preserve"> оставаться в </w:t>
      </w:r>
      <w:r w:rsidR="00AF177D" w:rsidRPr="00AF177D">
        <w:rPr>
          <w:rFonts w:ascii="Arial" w:hAnsi="Arial" w:cs="Arial"/>
          <w:sz w:val="28"/>
          <w:szCs w:val="28"/>
        </w:rPr>
        <w:t>автотранспортном средстве</w:t>
      </w:r>
      <w:r w:rsidRPr="00AF177D">
        <w:rPr>
          <w:rFonts w:ascii="Arial" w:hAnsi="Arial" w:cs="Arial"/>
          <w:sz w:val="28"/>
          <w:szCs w:val="28"/>
        </w:rPr>
        <w:t xml:space="preserve">, позвонить по </w:t>
      </w:r>
      <w:r w:rsidRPr="00AF177D">
        <w:rPr>
          <w:rFonts w:ascii="Arial" w:hAnsi="Arial" w:cs="Arial"/>
          <w:b/>
          <w:sz w:val="28"/>
          <w:szCs w:val="28"/>
        </w:rPr>
        <w:t>телефону 103 или 112</w:t>
      </w:r>
      <w:r w:rsidRPr="00AF177D">
        <w:rPr>
          <w:rFonts w:ascii="Arial" w:hAnsi="Arial" w:cs="Arial"/>
          <w:sz w:val="28"/>
          <w:szCs w:val="28"/>
        </w:rPr>
        <w:t>, сообщить о состоянии</w:t>
      </w:r>
      <w:r w:rsidR="00AF177D">
        <w:rPr>
          <w:rFonts w:ascii="Arial" w:hAnsi="Arial" w:cs="Arial"/>
          <w:sz w:val="28"/>
          <w:szCs w:val="28"/>
        </w:rPr>
        <w:t xml:space="preserve"> самочувствия</w:t>
      </w:r>
      <w:r w:rsidR="00573DF0">
        <w:rPr>
          <w:rFonts w:ascii="Arial" w:hAnsi="Arial" w:cs="Arial"/>
          <w:sz w:val="28"/>
          <w:szCs w:val="28"/>
        </w:rPr>
        <w:t>,</w:t>
      </w:r>
      <w:r w:rsidR="00AE5D1C">
        <w:rPr>
          <w:rFonts w:ascii="Arial" w:hAnsi="Arial" w:cs="Arial"/>
          <w:sz w:val="28"/>
          <w:szCs w:val="28"/>
        </w:rPr>
        <w:t xml:space="preserve"> </w:t>
      </w:r>
      <w:r w:rsidRPr="00AF177D">
        <w:rPr>
          <w:rFonts w:ascii="Arial" w:hAnsi="Arial" w:cs="Arial"/>
          <w:sz w:val="28"/>
          <w:szCs w:val="28"/>
        </w:rPr>
        <w:t>месте нахождения автомобиля, количеств</w:t>
      </w:r>
      <w:r w:rsidR="00573DF0">
        <w:rPr>
          <w:rFonts w:ascii="Arial" w:hAnsi="Arial" w:cs="Arial"/>
          <w:sz w:val="28"/>
          <w:szCs w:val="28"/>
        </w:rPr>
        <w:t>е</w:t>
      </w:r>
      <w:r w:rsidRPr="00AF177D">
        <w:rPr>
          <w:rFonts w:ascii="Arial" w:hAnsi="Arial" w:cs="Arial"/>
          <w:sz w:val="28"/>
          <w:szCs w:val="28"/>
        </w:rPr>
        <w:t xml:space="preserve"> лиц</w:t>
      </w:r>
      <w:r w:rsidR="00AF177D">
        <w:rPr>
          <w:rFonts w:ascii="Arial" w:hAnsi="Arial" w:cs="Arial"/>
          <w:sz w:val="28"/>
          <w:szCs w:val="28"/>
        </w:rPr>
        <w:t>,</w:t>
      </w:r>
      <w:r w:rsidRPr="00AF177D">
        <w:rPr>
          <w:rFonts w:ascii="Arial" w:hAnsi="Arial" w:cs="Arial"/>
          <w:sz w:val="28"/>
          <w:szCs w:val="28"/>
        </w:rPr>
        <w:t xml:space="preserve"> находящихся в </w:t>
      </w:r>
      <w:r w:rsidR="00AF177D" w:rsidRPr="00AF177D">
        <w:rPr>
          <w:rFonts w:ascii="Arial" w:hAnsi="Arial" w:cs="Arial"/>
          <w:sz w:val="28"/>
          <w:szCs w:val="28"/>
        </w:rPr>
        <w:t>автотранспортном средстве</w:t>
      </w:r>
      <w:r w:rsidRPr="00AF177D">
        <w:rPr>
          <w:rFonts w:ascii="Arial" w:hAnsi="Arial" w:cs="Arial"/>
          <w:sz w:val="28"/>
          <w:szCs w:val="28"/>
        </w:rPr>
        <w:t xml:space="preserve"> и ждать приезда скорой помощи.</w:t>
      </w:r>
    </w:p>
    <w:p w:rsidR="000848F5" w:rsidRPr="00AF177D" w:rsidRDefault="000848F5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sz w:val="28"/>
          <w:szCs w:val="28"/>
        </w:rPr>
        <w:t xml:space="preserve">После таможенной очистки и выгрузки </w:t>
      </w:r>
      <w:r w:rsidR="00AF177D">
        <w:rPr>
          <w:rFonts w:ascii="Arial" w:hAnsi="Arial" w:cs="Arial"/>
          <w:sz w:val="28"/>
          <w:szCs w:val="28"/>
        </w:rPr>
        <w:t>грузового автотранспортного средства</w:t>
      </w:r>
      <w:r w:rsidRPr="00AF177D">
        <w:rPr>
          <w:rFonts w:ascii="Arial" w:hAnsi="Arial" w:cs="Arial"/>
          <w:sz w:val="28"/>
          <w:szCs w:val="28"/>
        </w:rPr>
        <w:t xml:space="preserve">, </w:t>
      </w:r>
      <w:r w:rsidR="00AE5D1C">
        <w:rPr>
          <w:rFonts w:ascii="Arial" w:hAnsi="Arial" w:cs="Arial"/>
          <w:sz w:val="28"/>
          <w:szCs w:val="28"/>
        </w:rPr>
        <w:t xml:space="preserve">иностранный </w:t>
      </w:r>
      <w:r w:rsidRPr="00AF177D">
        <w:rPr>
          <w:rFonts w:ascii="Arial" w:hAnsi="Arial" w:cs="Arial"/>
          <w:sz w:val="28"/>
          <w:szCs w:val="28"/>
        </w:rPr>
        <w:t>перевозчик должен загрузить автом</w:t>
      </w:r>
      <w:r w:rsidR="002B5EB8" w:rsidRPr="00AF177D">
        <w:rPr>
          <w:rFonts w:ascii="Arial" w:hAnsi="Arial" w:cs="Arial"/>
          <w:sz w:val="28"/>
          <w:szCs w:val="28"/>
        </w:rPr>
        <w:t>обиль</w:t>
      </w:r>
      <w:r w:rsidRPr="00AF177D">
        <w:rPr>
          <w:rFonts w:ascii="Arial" w:hAnsi="Arial" w:cs="Arial"/>
          <w:sz w:val="28"/>
          <w:szCs w:val="28"/>
        </w:rPr>
        <w:t xml:space="preserve"> и </w:t>
      </w:r>
      <w:r w:rsidRPr="00AF177D">
        <w:rPr>
          <w:rFonts w:ascii="Arial" w:hAnsi="Arial" w:cs="Arial"/>
          <w:b/>
          <w:sz w:val="28"/>
          <w:szCs w:val="28"/>
        </w:rPr>
        <w:t>осуществить таможенное оформление груза</w:t>
      </w:r>
      <w:r w:rsidR="002B5EB8" w:rsidRPr="00AF177D">
        <w:rPr>
          <w:rFonts w:ascii="Arial" w:hAnsi="Arial" w:cs="Arial"/>
          <w:sz w:val="28"/>
          <w:szCs w:val="28"/>
        </w:rPr>
        <w:t>,</w:t>
      </w:r>
      <w:r w:rsidRPr="00AF177D">
        <w:rPr>
          <w:rFonts w:ascii="Arial" w:hAnsi="Arial" w:cs="Arial"/>
          <w:sz w:val="28"/>
          <w:szCs w:val="28"/>
        </w:rPr>
        <w:t xml:space="preserve"> с условием нахождения </w:t>
      </w:r>
      <w:r w:rsidRPr="00AF177D">
        <w:rPr>
          <w:rFonts w:ascii="Arial" w:hAnsi="Arial" w:cs="Arial"/>
          <w:b/>
          <w:sz w:val="28"/>
          <w:szCs w:val="28"/>
        </w:rPr>
        <w:t>строго в месте погрузки и таможенного оформления</w:t>
      </w:r>
      <w:r w:rsidRPr="00AF177D">
        <w:rPr>
          <w:rFonts w:ascii="Arial" w:hAnsi="Arial" w:cs="Arial"/>
          <w:sz w:val="28"/>
          <w:szCs w:val="28"/>
        </w:rPr>
        <w:t xml:space="preserve">. </w:t>
      </w:r>
    </w:p>
    <w:p w:rsidR="000848F5" w:rsidRPr="00AF177D" w:rsidRDefault="00AF177D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ожидании погрузки автотранспортное средство</w:t>
      </w:r>
      <w:r w:rsidR="000848F5" w:rsidRPr="00AF177D">
        <w:rPr>
          <w:rFonts w:ascii="Arial" w:hAnsi="Arial" w:cs="Arial"/>
          <w:sz w:val="28"/>
          <w:szCs w:val="28"/>
        </w:rPr>
        <w:t xml:space="preserve"> и водитель могут находиться на </w:t>
      </w:r>
      <w:r w:rsidR="000848F5" w:rsidRPr="00AF177D">
        <w:rPr>
          <w:rFonts w:ascii="Arial" w:hAnsi="Arial" w:cs="Arial"/>
          <w:b/>
          <w:sz w:val="28"/>
          <w:szCs w:val="28"/>
        </w:rPr>
        <w:t>специальной стоянке для грузовых авто</w:t>
      </w:r>
      <w:r>
        <w:rPr>
          <w:rFonts w:ascii="Arial" w:hAnsi="Arial" w:cs="Arial"/>
          <w:b/>
          <w:sz w:val="28"/>
          <w:szCs w:val="28"/>
        </w:rPr>
        <w:t>транспортных средств</w:t>
      </w:r>
      <w:r w:rsidR="000848F5" w:rsidRPr="00AF177D">
        <w:rPr>
          <w:rFonts w:ascii="Arial" w:hAnsi="Arial" w:cs="Arial"/>
          <w:sz w:val="28"/>
          <w:szCs w:val="28"/>
        </w:rPr>
        <w:t xml:space="preserve">. </w:t>
      </w:r>
    </w:p>
    <w:p w:rsidR="000848F5" w:rsidRPr="00AF177D" w:rsidRDefault="000848F5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sz w:val="28"/>
          <w:szCs w:val="28"/>
        </w:rPr>
        <w:t xml:space="preserve">После загрузки и таможенного оформления водитель должен </w:t>
      </w:r>
      <w:r w:rsidRPr="00AF177D">
        <w:rPr>
          <w:rFonts w:ascii="Arial" w:hAnsi="Arial" w:cs="Arial"/>
          <w:b/>
          <w:sz w:val="28"/>
          <w:szCs w:val="28"/>
        </w:rPr>
        <w:t xml:space="preserve">строго следовать на границу к </w:t>
      </w:r>
      <w:r w:rsidR="002B5EB8" w:rsidRPr="00AF177D">
        <w:rPr>
          <w:rFonts w:ascii="Arial" w:hAnsi="Arial" w:cs="Arial"/>
          <w:b/>
          <w:sz w:val="28"/>
          <w:szCs w:val="28"/>
        </w:rPr>
        <w:t>автомобильному пункту пропуска</w:t>
      </w:r>
      <w:r w:rsidR="002B5EB8" w:rsidRPr="00AF177D">
        <w:rPr>
          <w:rFonts w:ascii="Arial" w:hAnsi="Arial" w:cs="Arial"/>
          <w:sz w:val="28"/>
          <w:szCs w:val="28"/>
        </w:rPr>
        <w:t>,</w:t>
      </w:r>
      <w:r w:rsidRPr="00AF177D">
        <w:rPr>
          <w:rFonts w:ascii="Arial" w:hAnsi="Arial" w:cs="Arial"/>
          <w:sz w:val="28"/>
          <w:szCs w:val="28"/>
        </w:rPr>
        <w:t xml:space="preserve"> через который он должен покинуть Республику Казахстан с соблюдением тех же условий пребывания в Республике Казахстан, как и при въезде в неё. </w:t>
      </w:r>
    </w:p>
    <w:p w:rsidR="000848F5" w:rsidRPr="00AF177D" w:rsidRDefault="000848F5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sz w:val="28"/>
          <w:szCs w:val="28"/>
        </w:rPr>
        <w:t xml:space="preserve">По пути следования иностранного перевозчика к месту назначения и обратно, необходимо </w:t>
      </w:r>
      <w:r w:rsidRPr="00AF177D">
        <w:rPr>
          <w:rFonts w:ascii="Arial" w:hAnsi="Arial" w:cs="Arial"/>
          <w:b/>
          <w:sz w:val="28"/>
          <w:szCs w:val="28"/>
        </w:rPr>
        <w:t>свести к минимуму контакты водителя</w:t>
      </w:r>
      <w:r w:rsidRPr="00AF177D">
        <w:rPr>
          <w:rFonts w:ascii="Arial" w:hAnsi="Arial" w:cs="Arial"/>
          <w:sz w:val="28"/>
          <w:szCs w:val="28"/>
        </w:rPr>
        <w:t xml:space="preserve"> с населением.</w:t>
      </w:r>
    </w:p>
    <w:p w:rsidR="00AF177D" w:rsidRPr="00AF177D" w:rsidRDefault="00AF177D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E5D1C">
        <w:rPr>
          <w:rFonts w:ascii="Arial" w:hAnsi="Arial" w:cs="Arial"/>
          <w:b/>
          <w:sz w:val="28"/>
          <w:szCs w:val="28"/>
        </w:rPr>
        <w:t>Посадка и высадка</w:t>
      </w:r>
      <w:r w:rsidRPr="00AF177D">
        <w:rPr>
          <w:rFonts w:ascii="Arial" w:hAnsi="Arial" w:cs="Arial"/>
          <w:sz w:val="28"/>
          <w:szCs w:val="28"/>
        </w:rPr>
        <w:t xml:space="preserve"> </w:t>
      </w:r>
      <w:r w:rsidRPr="00AE5D1C">
        <w:rPr>
          <w:rFonts w:ascii="Arial" w:hAnsi="Arial" w:cs="Arial"/>
          <w:b/>
          <w:sz w:val="28"/>
          <w:szCs w:val="28"/>
        </w:rPr>
        <w:t>пассажиров</w:t>
      </w:r>
      <w:r w:rsidRPr="00AF177D">
        <w:rPr>
          <w:rFonts w:ascii="Arial" w:hAnsi="Arial" w:cs="Arial"/>
          <w:sz w:val="28"/>
          <w:szCs w:val="28"/>
        </w:rPr>
        <w:t xml:space="preserve"> при перевозке </w:t>
      </w:r>
      <w:r w:rsidR="00573DF0" w:rsidRPr="00AF177D">
        <w:rPr>
          <w:rFonts w:ascii="Arial" w:hAnsi="Arial" w:cs="Arial"/>
          <w:sz w:val="28"/>
          <w:szCs w:val="28"/>
        </w:rPr>
        <w:t>автобус</w:t>
      </w:r>
      <w:r w:rsidR="00573DF0">
        <w:rPr>
          <w:rFonts w:ascii="Arial" w:hAnsi="Arial" w:cs="Arial"/>
          <w:sz w:val="28"/>
          <w:szCs w:val="28"/>
        </w:rPr>
        <w:t>ами (микроавтобусами)</w:t>
      </w:r>
      <w:r w:rsidR="00573DF0" w:rsidRPr="00AF177D">
        <w:rPr>
          <w:rFonts w:ascii="Arial" w:hAnsi="Arial" w:cs="Arial"/>
          <w:sz w:val="28"/>
          <w:szCs w:val="28"/>
        </w:rPr>
        <w:t xml:space="preserve"> </w:t>
      </w:r>
      <w:r w:rsidRPr="00AF177D">
        <w:rPr>
          <w:rFonts w:ascii="Arial" w:hAnsi="Arial" w:cs="Arial"/>
          <w:sz w:val="28"/>
          <w:szCs w:val="28"/>
        </w:rPr>
        <w:t xml:space="preserve">должны осуществляться строго </w:t>
      </w:r>
      <w:r w:rsidRPr="00AE5D1C">
        <w:rPr>
          <w:rFonts w:ascii="Arial" w:hAnsi="Arial" w:cs="Arial"/>
          <w:b/>
          <w:sz w:val="28"/>
          <w:szCs w:val="28"/>
        </w:rPr>
        <w:t>в автовокзалах или автостанциях</w:t>
      </w:r>
      <w:r w:rsidRPr="00AF177D">
        <w:rPr>
          <w:rFonts w:ascii="Arial" w:hAnsi="Arial" w:cs="Arial"/>
          <w:sz w:val="28"/>
          <w:szCs w:val="28"/>
        </w:rPr>
        <w:t>.</w:t>
      </w:r>
    </w:p>
    <w:p w:rsidR="00AF177D" w:rsidRDefault="00AF177D" w:rsidP="00616B1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AF177D">
        <w:rPr>
          <w:rFonts w:ascii="Arial" w:hAnsi="Arial" w:cs="Arial"/>
          <w:sz w:val="28"/>
          <w:szCs w:val="28"/>
        </w:rPr>
        <w:t>После каждо</w:t>
      </w:r>
      <w:r w:rsidR="00595CC8">
        <w:rPr>
          <w:rFonts w:ascii="Arial" w:hAnsi="Arial" w:cs="Arial"/>
          <w:sz w:val="28"/>
          <w:szCs w:val="28"/>
        </w:rPr>
        <w:t>го</w:t>
      </w:r>
      <w:r w:rsidR="00084F22">
        <w:rPr>
          <w:rFonts w:ascii="Arial" w:hAnsi="Arial" w:cs="Arial"/>
          <w:sz w:val="28"/>
          <w:szCs w:val="28"/>
        </w:rPr>
        <w:t xml:space="preserve"> </w:t>
      </w:r>
      <w:r w:rsidRPr="00AF177D">
        <w:rPr>
          <w:rFonts w:ascii="Arial" w:hAnsi="Arial" w:cs="Arial"/>
          <w:sz w:val="28"/>
          <w:szCs w:val="28"/>
        </w:rPr>
        <w:t xml:space="preserve">рейса </w:t>
      </w:r>
      <w:r w:rsidR="00AE5D1C">
        <w:rPr>
          <w:rFonts w:ascii="Arial" w:hAnsi="Arial" w:cs="Arial"/>
          <w:sz w:val="28"/>
          <w:szCs w:val="28"/>
        </w:rPr>
        <w:t xml:space="preserve">проводить </w:t>
      </w:r>
      <w:r w:rsidR="00AE5D1C" w:rsidRPr="00084F22">
        <w:rPr>
          <w:rFonts w:ascii="Arial" w:hAnsi="Arial" w:cs="Arial"/>
          <w:b/>
          <w:sz w:val="28"/>
          <w:szCs w:val="28"/>
        </w:rPr>
        <w:t xml:space="preserve">обработку </w:t>
      </w:r>
      <w:r w:rsidR="00595CC8" w:rsidRPr="00AF177D">
        <w:rPr>
          <w:rFonts w:ascii="Arial" w:hAnsi="Arial" w:cs="Arial"/>
          <w:sz w:val="28"/>
          <w:szCs w:val="28"/>
        </w:rPr>
        <w:t>автобус</w:t>
      </w:r>
      <w:r w:rsidR="00595CC8">
        <w:rPr>
          <w:rFonts w:ascii="Arial" w:hAnsi="Arial" w:cs="Arial"/>
          <w:sz w:val="28"/>
          <w:szCs w:val="28"/>
        </w:rPr>
        <w:t xml:space="preserve">а (микроавтобуса) </w:t>
      </w:r>
      <w:r w:rsidR="00AE5D1C" w:rsidRPr="00084F22">
        <w:rPr>
          <w:rFonts w:ascii="Arial" w:hAnsi="Arial" w:cs="Arial"/>
          <w:b/>
          <w:sz w:val="28"/>
          <w:szCs w:val="28"/>
        </w:rPr>
        <w:t>с применением моющих и дезинфицирующих средств</w:t>
      </w:r>
      <w:r w:rsidR="00AE5D1C">
        <w:rPr>
          <w:rFonts w:ascii="Arial" w:hAnsi="Arial" w:cs="Arial"/>
          <w:sz w:val="28"/>
          <w:szCs w:val="28"/>
        </w:rPr>
        <w:t>.</w:t>
      </w:r>
    </w:p>
    <w:p w:rsidR="00616B12" w:rsidRDefault="00616B12" w:rsidP="00616B12">
      <w:pPr>
        <w:pStyle w:val="a3"/>
        <w:numPr>
          <w:ilvl w:val="1"/>
          <w:numId w:val="1"/>
        </w:numPr>
        <w:tabs>
          <w:tab w:val="left" w:pos="1134"/>
        </w:tabs>
        <w:spacing w:before="240"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616B12">
        <w:rPr>
          <w:rFonts w:ascii="Arial" w:hAnsi="Arial" w:cs="Arial"/>
          <w:b/>
          <w:sz w:val="28"/>
          <w:szCs w:val="28"/>
        </w:rPr>
        <w:t>Пассажиры должны соблюдать санитарно-эпидемиологические требования</w:t>
      </w:r>
      <w:r>
        <w:rPr>
          <w:rFonts w:ascii="Arial" w:hAnsi="Arial" w:cs="Arial"/>
          <w:sz w:val="28"/>
          <w:szCs w:val="28"/>
        </w:rPr>
        <w:t xml:space="preserve"> и использовать средства индивидуальной защиты.  </w:t>
      </w:r>
    </w:p>
    <w:p w:rsidR="00CC76D1" w:rsidRDefault="00CC76D1"/>
    <w:sectPr w:rsidR="00CC76D1" w:rsidSect="00442585">
      <w:pgSz w:w="11906" w:h="16838"/>
      <w:pgMar w:top="709" w:right="85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007EF"/>
    <w:multiLevelType w:val="multilevel"/>
    <w:tmpl w:val="CCD82B16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80"/>
    <w:rsid w:val="000848F5"/>
    <w:rsid w:val="00084F22"/>
    <w:rsid w:val="000E49C6"/>
    <w:rsid w:val="00196E8B"/>
    <w:rsid w:val="002B5EB8"/>
    <w:rsid w:val="0035121D"/>
    <w:rsid w:val="00442585"/>
    <w:rsid w:val="00573DF0"/>
    <w:rsid w:val="00595CC8"/>
    <w:rsid w:val="00616B12"/>
    <w:rsid w:val="00661D80"/>
    <w:rsid w:val="0075789B"/>
    <w:rsid w:val="00A1563A"/>
    <w:rsid w:val="00AE5D1C"/>
    <w:rsid w:val="00AF177D"/>
    <w:rsid w:val="00B31847"/>
    <w:rsid w:val="00CC76D1"/>
    <w:rsid w:val="00DC3079"/>
    <w:rsid w:val="00E3187A"/>
    <w:rsid w:val="00EA59DD"/>
    <w:rsid w:val="00ED4FB2"/>
    <w:rsid w:val="00F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E50D8-7378-4FF3-99B3-6AC3704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48F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 Оспанов</dc:creator>
  <cp:lastModifiedBy>Aliya S. Bermaganbetova</cp:lastModifiedBy>
  <cp:revision>15</cp:revision>
  <cp:lastPrinted>2020-03-17T06:40:00Z</cp:lastPrinted>
  <dcterms:created xsi:type="dcterms:W3CDTF">2020-03-17T03:32:00Z</dcterms:created>
  <dcterms:modified xsi:type="dcterms:W3CDTF">2020-03-18T09:18:00Z</dcterms:modified>
</cp:coreProperties>
</file>