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bookmarkStart w:id="0" w:name="_Hlk60219523"/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3785"/>
        <w:gridCol w:w="531"/>
        <w:gridCol w:w="4334"/>
        <w:gridCol w:w="2916"/>
      </w:tblGrid>
      <w:tr w:rsidR="00DC5B9B" w:rsidRPr="004D7434" w14:paraId="7C567BC8" w14:textId="77777777" w:rsidTr="00252813">
        <w:tc>
          <w:tcPr>
            <w:tcW w:w="3077" w:type="dxa"/>
            <w:vAlign w:val="center"/>
          </w:tcPr>
          <w:bookmarkEnd w:id="0"/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0085C528" w:rsidR="00CB73F9" w:rsidRPr="00CB73F9" w:rsidRDefault="00DC5B9B" w:rsidP="004D4D6B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4458A4">
              <w:rPr>
                <w:lang w:val="lv-LV"/>
              </w:rPr>
              <w:t>5</w:t>
            </w:r>
            <w:r>
              <w:rPr>
                <w:lang w:val="lv-LV"/>
              </w:rPr>
              <w:t>.1</w:t>
            </w:r>
            <w:r w:rsidR="004458A4">
              <w:rPr>
                <w:lang w:val="lv-LV"/>
              </w:rPr>
              <w:t>0</w:t>
            </w:r>
            <w:r>
              <w:rPr>
                <w:lang w:val="lv-LV"/>
              </w:rPr>
              <w:t>.202</w:t>
            </w:r>
            <w:r w:rsidR="004458A4">
              <w:rPr>
                <w:lang w:val="lv-LV"/>
              </w:rPr>
              <w:t>1</w:t>
            </w:r>
          </w:p>
        </w:tc>
        <w:tc>
          <w:tcPr>
            <w:tcW w:w="567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0BDB6FA3" w14:textId="144A00D6" w:rsidR="00CB73F9" w:rsidRPr="00CB73F9" w:rsidRDefault="004458A4" w:rsidP="004D4D6B">
            <w:pPr>
              <w:rPr>
                <w:lang w:val="lv-LV"/>
              </w:rPr>
            </w:pPr>
            <w:r w:rsidRPr="004458A4">
              <w:t xml:space="preserve">Baiba Holma, IT </w:t>
            </w:r>
            <w:proofErr w:type="spellStart"/>
            <w:r w:rsidRPr="004458A4">
              <w:t>projektu</w:t>
            </w:r>
            <w:proofErr w:type="spellEnd"/>
            <w:r w:rsidRPr="004458A4">
              <w:t xml:space="preserve"> un </w:t>
            </w:r>
            <w:proofErr w:type="spellStart"/>
            <w:r w:rsidRPr="004458A4">
              <w:t>saimnieciskā</w:t>
            </w:r>
            <w:proofErr w:type="spellEnd"/>
            <w:r w:rsidRPr="004458A4">
              <w:t xml:space="preserve"> </w:t>
            </w:r>
            <w:proofErr w:type="spellStart"/>
            <w:r w:rsidRPr="004458A4">
              <w:t>nodrošinājuma</w:t>
            </w:r>
            <w:proofErr w:type="spellEnd"/>
            <w:r w:rsidRPr="004458A4">
              <w:t xml:space="preserve"> </w:t>
            </w:r>
            <w:proofErr w:type="spellStart"/>
            <w:r w:rsidRPr="004458A4">
              <w:t>procesu</w:t>
            </w:r>
            <w:proofErr w:type="spellEnd"/>
            <w:r w:rsidRPr="004458A4">
              <w:t xml:space="preserve"> </w:t>
            </w:r>
            <w:proofErr w:type="spellStart"/>
            <w:r w:rsidRPr="004458A4">
              <w:t>koordinators</w:t>
            </w:r>
            <w:proofErr w:type="spellEnd"/>
          </w:p>
        </w:tc>
      </w:tr>
      <w:tr w:rsidR="00DC5B9B" w:rsidRPr="004D7434" w14:paraId="2F3BE3F4" w14:textId="77777777" w:rsidTr="00252813">
        <w:tc>
          <w:tcPr>
            <w:tcW w:w="3077" w:type="dxa"/>
            <w:vAlign w:val="center"/>
          </w:tcPr>
          <w:p w14:paraId="1CD79102" w14:textId="68B0881F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DC5B9B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14E2BC31" w14:textId="5249DC2F" w:rsidR="00CB73F9" w:rsidRPr="00CB73F9" w:rsidRDefault="004458A4" w:rsidP="004D4D6B">
            <w:pPr>
              <w:rPr>
                <w:lang w:val="lv-LV"/>
              </w:rPr>
            </w:pPr>
            <w:r>
              <w:t>VSIA “</w:t>
            </w:r>
            <w:proofErr w:type="spellStart"/>
            <w:r>
              <w:t>Autotransporta</w:t>
            </w:r>
            <w:proofErr w:type="spellEnd"/>
            <w:r>
              <w:t xml:space="preserve"> </w:t>
            </w:r>
            <w:proofErr w:type="spellStart"/>
            <w:r>
              <w:t>direkcija</w:t>
            </w:r>
            <w:proofErr w:type="spellEnd"/>
            <w:r>
              <w:t>”</w:t>
            </w:r>
          </w:p>
        </w:tc>
        <w:tc>
          <w:tcPr>
            <w:tcW w:w="567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DC5B9B" w:rsidRPr="00CB73F9" w14:paraId="3B023A65" w14:textId="77777777" w:rsidTr="00252813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47AB4B6D" w:rsidR="00CB73F9" w:rsidRPr="00CB73F9" w:rsidRDefault="00DC5B9B" w:rsidP="00CB73F9">
            <w:pPr>
              <w:rPr>
                <w:lang w:val="lv-LV"/>
              </w:rPr>
            </w:pPr>
            <w:r w:rsidRPr="00DC5B9B">
              <w:rPr>
                <w:lang w:val="lv-LV"/>
              </w:rPr>
              <w:t>https://www.</w:t>
            </w:r>
            <w:r w:rsidR="004458A4">
              <w:rPr>
                <w:lang w:val="lv-LV"/>
              </w:rPr>
              <w:t>atd.lv</w:t>
            </w:r>
          </w:p>
        </w:tc>
        <w:tc>
          <w:tcPr>
            <w:tcW w:w="567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14"/>
        <w:gridCol w:w="1123"/>
        <w:gridCol w:w="1123"/>
        <w:gridCol w:w="1123"/>
        <w:gridCol w:w="1123"/>
        <w:gridCol w:w="1123"/>
        <w:gridCol w:w="1124"/>
        <w:gridCol w:w="1123"/>
        <w:gridCol w:w="1123"/>
        <w:gridCol w:w="803"/>
        <w:gridCol w:w="1206"/>
        <w:gridCol w:w="1362"/>
      </w:tblGrid>
      <w:tr w:rsidR="00CB73F9" w:rsidRPr="004D7434" w14:paraId="7593BCF0" w14:textId="77777777" w:rsidTr="00E43747">
        <w:tc>
          <w:tcPr>
            <w:tcW w:w="2114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23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23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23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1" w:name="_Hlk60218611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Tastatūras piekļuve </w:t>
            </w:r>
            <w:bookmarkEnd w:id="1"/>
            <w:r w:rsidRPr="00CB73F9">
              <w:rPr>
                <w:b/>
                <w:bCs/>
                <w:sz w:val="16"/>
                <w:szCs w:val="16"/>
                <w:lang w:val="lv-LV"/>
              </w:rPr>
              <w:t>un vizuālais fokuss</w:t>
            </w:r>
          </w:p>
        </w:tc>
        <w:tc>
          <w:tcPr>
            <w:tcW w:w="1123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23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24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23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23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03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06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36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2" w:name="_Hlk60220735"/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  <w:bookmarkEnd w:id="2"/>
          </w:p>
        </w:tc>
      </w:tr>
      <w:tr w:rsidR="00E43747" w:rsidRPr="004D7434" w14:paraId="0E97A2A2" w14:textId="77777777" w:rsidTr="00E43747">
        <w:tc>
          <w:tcPr>
            <w:tcW w:w="2114" w:type="dxa"/>
          </w:tcPr>
          <w:p w14:paraId="23D35A07" w14:textId="14BBEAE0" w:rsidR="00E43747" w:rsidRPr="00001A22" w:rsidRDefault="00E43747" w:rsidP="00E43747">
            <w:pPr>
              <w:rPr>
                <w:sz w:val="18"/>
                <w:szCs w:val="18"/>
              </w:rPr>
            </w:pPr>
            <w:hyperlink r:id="rId11" w:history="1">
              <w:r w:rsidRPr="00001A22">
                <w:rPr>
                  <w:rStyle w:val="Hyperlink"/>
                  <w:sz w:val="18"/>
                  <w:szCs w:val="18"/>
                </w:rPr>
                <w:t>https://www.</w:t>
              </w:r>
              <w:r w:rsidRPr="00001A22">
                <w:rPr>
                  <w:rStyle w:val="Hyperlink"/>
                  <w:sz w:val="18"/>
                  <w:szCs w:val="18"/>
                </w:rPr>
                <w:t>a</w:t>
              </w:r>
              <w:r w:rsidRPr="00001A22">
                <w:rPr>
                  <w:rStyle w:val="Hyperlink"/>
                  <w:sz w:val="18"/>
                  <w:szCs w:val="18"/>
                </w:rPr>
                <w:t>td.lv/lv</w:t>
              </w:r>
            </w:hyperlink>
          </w:p>
          <w:p w14:paraId="3FC4372D" w14:textId="27091E12" w:rsidR="00E43747" w:rsidRPr="00001A22" w:rsidRDefault="00E43747" w:rsidP="00E43747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65859A14" w14:textId="5C459BAF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5174DE36" w14:textId="2D256EA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0B7D9B82" w14:textId="02EE5E2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  <w:r>
              <w:rPr>
                <w:rFonts w:cstheme="minorHAnsi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23" w:type="dxa"/>
          </w:tcPr>
          <w:p w14:paraId="6CC36E31" w14:textId="1AD8C972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20672ED6" w14:textId="185A166A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</w:tcPr>
          <w:p w14:paraId="317C83E9" w14:textId="480A2A3F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0DD5604" w14:textId="08436B6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6399F2A" w14:textId="6152876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03" w:type="dxa"/>
          </w:tcPr>
          <w:p w14:paraId="3B9BBB37" w14:textId="5718B86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606A0638" w14:textId="48EC0FF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171D63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5E7D78FE" w14:textId="2C5180BE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E43747" w:rsidRPr="004D7434" w14:paraId="247368E7" w14:textId="77777777" w:rsidTr="00E43747">
        <w:tc>
          <w:tcPr>
            <w:tcW w:w="2114" w:type="dxa"/>
          </w:tcPr>
          <w:p w14:paraId="6A46EC14" w14:textId="302EF217" w:rsidR="00E43747" w:rsidRPr="00001A22" w:rsidRDefault="00E43747" w:rsidP="00E43747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Pr="00001A22">
                <w:rPr>
                  <w:rStyle w:val="Hyperlink"/>
                  <w:sz w:val="18"/>
                  <w:szCs w:val="18"/>
                </w:rPr>
                <w:t>https://www.atd.lv/lv/licence-kravas-komercp%</w:t>
              </w:r>
              <w:r w:rsidRPr="00001A22">
                <w:rPr>
                  <w:rStyle w:val="Hyperlink"/>
                  <w:sz w:val="18"/>
                  <w:szCs w:val="18"/>
                </w:rPr>
                <w:t>C</w:t>
              </w:r>
              <w:r w:rsidRPr="00001A22">
                <w:rPr>
                  <w:rStyle w:val="Hyperlink"/>
                  <w:sz w:val="18"/>
                  <w:szCs w:val="18"/>
                </w:rPr>
                <w:t>4%81rvad%C4%81jumiem-a</w:t>
              </w:r>
              <w:r w:rsidRPr="00001A22">
                <w:rPr>
                  <w:rStyle w:val="Hyperlink"/>
                  <w:sz w:val="18"/>
                  <w:szCs w:val="18"/>
                </w:rPr>
                <w:t>r</w:t>
              </w:r>
              <w:r w:rsidRPr="00001A22">
                <w:rPr>
                  <w:rStyle w:val="Hyperlink"/>
                  <w:sz w:val="18"/>
                  <w:szCs w:val="18"/>
                </w:rPr>
                <w:t>-kravas-automo</w:t>
              </w:r>
              <w:r w:rsidRPr="00001A22">
                <w:rPr>
                  <w:rStyle w:val="Hyperlink"/>
                  <w:sz w:val="18"/>
                  <w:szCs w:val="18"/>
                </w:rPr>
                <w:t>b</w:t>
              </w:r>
              <w:r w:rsidRPr="00001A22">
                <w:rPr>
                  <w:rStyle w:val="Hyperlink"/>
                  <w:sz w:val="18"/>
                  <w:szCs w:val="18"/>
                </w:rPr>
                <w:t>i%C4%BCiem-latvijas-teritorij%C4%81</w:t>
              </w:r>
              <w:r w:rsidRPr="00001A22">
                <w:rPr>
                  <w:rStyle w:val="Hyperlink"/>
                  <w:sz w:val="18"/>
                  <w:szCs w:val="18"/>
                  <w:lang w:val="lv-LV"/>
                </w:rPr>
                <w:t xml:space="preserve"> </w:t>
              </w:r>
            </w:hyperlink>
          </w:p>
        </w:tc>
        <w:tc>
          <w:tcPr>
            <w:tcW w:w="1123" w:type="dxa"/>
          </w:tcPr>
          <w:p w14:paraId="3DDBA331" w14:textId="0D8E2979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Daļēji atbilst</w:t>
            </w:r>
          </w:p>
        </w:tc>
        <w:tc>
          <w:tcPr>
            <w:tcW w:w="1123" w:type="dxa"/>
          </w:tcPr>
          <w:p w14:paraId="2E10662B" w14:textId="22E0566A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462C5185" w14:textId="47CDC8E4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2D402340" w14:textId="48321C13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095101D" w14:textId="4BF94049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Nav attiecinām</w:t>
            </w:r>
            <w:r>
              <w:rPr>
                <w:sz w:val="18"/>
                <w:szCs w:val="18"/>
                <w:lang w:val="lv-LV"/>
              </w:rPr>
              <w:t>s</w:t>
            </w:r>
          </w:p>
        </w:tc>
        <w:tc>
          <w:tcPr>
            <w:tcW w:w="1124" w:type="dxa"/>
          </w:tcPr>
          <w:p w14:paraId="4197F569" w14:textId="43A2609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DAEA4EB" w14:textId="1D7C95E1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2FF9BB2A" w14:textId="36220E3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03" w:type="dxa"/>
          </w:tcPr>
          <w:p w14:paraId="1A8E1466" w14:textId="2513E6AE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57B1543C" w14:textId="3D6A8745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171D63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48F97111" w14:textId="051A0C75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E43747" w:rsidRPr="004D7434" w14:paraId="10FB6C36" w14:textId="77777777" w:rsidTr="00E43747">
        <w:tc>
          <w:tcPr>
            <w:tcW w:w="2114" w:type="dxa"/>
          </w:tcPr>
          <w:p w14:paraId="63261551" w14:textId="15DC69FA" w:rsidR="00E43747" w:rsidRPr="00001A22" w:rsidRDefault="00E43747" w:rsidP="00E43747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Pr="00001A22">
                <w:rPr>
                  <w:rStyle w:val="Hyperlink"/>
                  <w:sz w:val="18"/>
                  <w:szCs w:val="18"/>
                  <w:lang w:val="lv-LV"/>
                </w:rPr>
                <w:t>https://www</w:t>
              </w:r>
              <w:r w:rsidRPr="00001A22">
                <w:rPr>
                  <w:rStyle w:val="Hyperlink"/>
                  <w:sz w:val="18"/>
                  <w:szCs w:val="18"/>
                  <w:lang w:val="lv-LV"/>
                </w:rPr>
                <w:t>.</w:t>
              </w:r>
              <w:r w:rsidRPr="00001A22">
                <w:rPr>
                  <w:rStyle w:val="Hyperlink"/>
                  <w:sz w:val="18"/>
                  <w:szCs w:val="18"/>
                  <w:lang w:val="lv-LV"/>
                </w:rPr>
                <w:t>a</w:t>
              </w:r>
              <w:r w:rsidRPr="00001A22">
                <w:rPr>
                  <w:rStyle w:val="Hyperlink"/>
                  <w:sz w:val="18"/>
                  <w:szCs w:val="18"/>
                  <w:lang w:val="lv-LV"/>
                </w:rPr>
                <w:t>td.lv/lv/visp%C4%81r%C4%ABgs-apraksts-par-direkciju</w:t>
              </w:r>
            </w:hyperlink>
          </w:p>
          <w:p w14:paraId="7A8C2395" w14:textId="16A8C1F8" w:rsidR="00E43747" w:rsidRPr="00001A22" w:rsidRDefault="00E43747" w:rsidP="00E43747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6D3DF7C6" w14:textId="27945A56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Daļēji atbilst</w:t>
            </w:r>
          </w:p>
        </w:tc>
        <w:tc>
          <w:tcPr>
            <w:tcW w:w="1123" w:type="dxa"/>
          </w:tcPr>
          <w:p w14:paraId="7D574F74" w14:textId="6CEB3943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98FFDF8" w14:textId="3CA0B3C9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440ECB11" w14:textId="1726FDF7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069118F5" w14:textId="6D38F125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Nav attiecinām</w:t>
            </w:r>
            <w:r>
              <w:rPr>
                <w:sz w:val="18"/>
                <w:szCs w:val="18"/>
                <w:lang w:val="lv-LV"/>
              </w:rPr>
              <w:t>s</w:t>
            </w:r>
          </w:p>
        </w:tc>
        <w:tc>
          <w:tcPr>
            <w:tcW w:w="1124" w:type="dxa"/>
          </w:tcPr>
          <w:p w14:paraId="077710F3" w14:textId="1EE3DE4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DD1F89D" w14:textId="4F8EA072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B3BA408" w14:textId="5388B8A9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03" w:type="dxa"/>
          </w:tcPr>
          <w:p w14:paraId="3A10B0A1" w14:textId="365A8010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2D54F5B8" w14:textId="79F7115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171D63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2F635688" w14:textId="615DCF70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E43747" w:rsidRPr="004D7434" w14:paraId="0601AC9A" w14:textId="77777777" w:rsidTr="00E43747">
        <w:tc>
          <w:tcPr>
            <w:tcW w:w="2114" w:type="dxa"/>
          </w:tcPr>
          <w:p w14:paraId="1A5CAF3C" w14:textId="17233FEB" w:rsidR="00E43747" w:rsidRDefault="00E43747" w:rsidP="00E43747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Pr="00816BF2">
                <w:rPr>
                  <w:rStyle w:val="Hyperlink"/>
                  <w:sz w:val="18"/>
                  <w:szCs w:val="18"/>
                  <w:lang w:val="lv-LV"/>
                </w:rPr>
                <w:t>https://ww</w:t>
              </w:r>
              <w:r w:rsidRPr="00816BF2">
                <w:rPr>
                  <w:rStyle w:val="Hyperlink"/>
                  <w:sz w:val="18"/>
                  <w:szCs w:val="18"/>
                  <w:lang w:val="lv-LV"/>
                </w:rPr>
                <w:t>w</w:t>
              </w:r>
              <w:r w:rsidRPr="00816BF2">
                <w:rPr>
                  <w:rStyle w:val="Hyperlink"/>
                  <w:sz w:val="18"/>
                  <w:szCs w:val="18"/>
                  <w:lang w:val="lv-LV"/>
                </w:rPr>
                <w:t>.atd.lv/lv/jaunumi/no</w:t>
              </w:r>
              <w:r w:rsidRPr="00816BF2">
                <w:rPr>
                  <w:rStyle w:val="Hyperlink"/>
                  <w:sz w:val="18"/>
                  <w:szCs w:val="18"/>
                  <w:lang w:val="lv-LV"/>
                </w:rPr>
                <w:t>d</w:t>
              </w:r>
              <w:r w:rsidRPr="00816BF2">
                <w:rPr>
                  <w:rStyle w:val="Hyperlink"/>
                  <w:sz w:val="18"/>
                  <w:szCs w:val="18"/>
                  <w:lang w:val="lv-LV"/>
                </w:rPr>
                <w:t>er%C4%ABga-inform%C4%81cija</w:t>
              </w:r>
            </w:hyperlink>
          </w:p>
          <w:p w14:paraId="18730E10" w14:textId="3CAED636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10EF495E" w14:textId="000ABDF4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46DE4E8D" w14:textId="77EA296C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597841ED" w14:textId="7C1E0181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585FE9B" w14:textId="42883BE0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0857486" w14:textId="4736EC7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Nav attiecinām</w:t>
            </w:r>
            <w:r>
              <w:rPr>
                <w:sz w:val="18"/>
                <w:szCs w:val="18"/>
                <w:lang w:val="lv-LV"/>
              </w:rPr>
              <w:t>s</w:t>
            </w:r>
          </w:p>
        </w:tc>
        <w:tc>
          <w:tcPr>
            <w:tcW w:w="1124" w:type="dxa"/>
          </w:tcPr>
          <w:p w14:paraId="0AD40808" w14:textId="097E9CCF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0344DC19" w14:textId="2DAE08BC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03BC5F9C" w14:textId="3F211352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03" w:type="dxa"/>
          </w:tcPr>
          <w:p w14:paraId="6CACA3CF" w14:textId="4D4F4D45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36153F9D" w14:textId="4EB993BD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171D63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68364BAA" w14:textId="07F46454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E43747" w:rsidRPr="004D7434" w14:paraId="205D1867" w14:textId="77777777" w:rsidTr="00E43747">
        <w:tc>
          <w:tcPr>
            <w:tcW w:w="2114" w:type="dxa"/>
          </w:tcPr>
          <w:p w14:paraId="7AB5A2A9" w14:textId="7AE8E48D" w:rsidR="00E43747" w:rsidRDefault="00E43747" w:rsidP="00E43747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Pr="00816BF2">
                <w:rPr>
                  <w:rStyle w:val="Hyperlink"/>
                  <w:sz w:val="18"/>
                  <w:szCs w:val="18"/>
                  <w:lang w:val="lv-LV"/>
                </w:rPr>
                <w:t>https://www.atd.</w:t>
              </w:r>
              <w:r w:rsidRPr="00816BF2">
                <w:rPr>
                  <w:rStyle w:val="Hyperlink"/>
                  <w:sz w:val="18"/>
                  <w:szCs w:val="18"/>
                  <w:lang w:val="lv-LV"/>
                </w:rPr>
                <w:t>l</w:t>
              </w:r>
              <w:r w:rsidRPr="00816BF2">
                <w:rPr>
                  <w:rStyle w:val="Hyperlink"/>
                  <w:sz w:val="18"/>
                  <w:szCs w:val="18"/>
                  <w:lang w:val="lv-LV"/>
                </w:rPr>
                <w:t>v/lv/kontakti</w:t>
              </w:r>
            </w:hyperlink>
          </w:p>
          <w:p w14:paraId="09473C62" w14:textId="00DEB440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0CE42411" w14:textId="5F502DAF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Daļēji atbilst</w:t>
            </w:r>
          </w:p>
        </w:tc>
        <w:tc>
          <w:tcPr>
            <w:tcW w:w="1123" w:type="dxa"/>
          </w:tcPr>
          <w:p w14:paraId="274856F3" w14:textId="1154049E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D3C79A7" w14:textId="262CA9C0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rFonts w:cstheme="minorHAnsi"/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413B92F" w14:textId="27C742AB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3B41EC8" w14:textId="60B66538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</w:tcPr>
          <w:p w14:paraId="600DCF46" w14:textId="47F01DE6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0CD58A92" w14:textId="0891ED8A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731CA38" w14:textId="72EF0827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602283"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03" w:type="dxa"/>
          </w:tcPr>
          <w:p w14:paraId="4C27B59D" w14:textId="617444DF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206" w:type="dxa"/>
          </w:tcPr>
          <w:p w14:paraId="2A6F17D6" w14:textId="17731DA9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 w:rsidRPr="00171D63"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02F23161" w14:textId="7F3917E2" w:rsidR="00E43747" w:rsidRPr="00602283" w:rsidRDefault="00E43747" w:rsidP="00E4374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</w:tbl>
    <w:p w14:paraId="2F7F7222" w14:textId="741B6153" w:rsidR="00CB73F9" w:rsidRPr="00CB73F9" w:rsidRDefault="00CB73F9" w:rsidP="00E43747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3" w:name="_Hlk58338469"/>
      <w:r w:rsidRPr="00E43747">
        <w:rPr>
          <w:rFonts w:cstheme="minorHAnsi"/>
          <w:lang w:val="lv-LV"/>
        </w:rPr>
        <w:t xml:space="preserve"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E43747">
        <w:rPr>
          <w:rFonts w:cstheme="minorHAnsi"/>
          <w:lang w:val="lv-LV"/>
        </w:rPr>
        <w:t>piekļūstamības</w:t>
      </w:r>
      <w:proofErr w:type="spellEnd"/>
      <w:r w:rsidRPr="00E43747">
        <w:rPr>
          <w:rFonts w:cstheme="minorHAnsi"/>
          <w:lang w:val="lv-LV"/>
        </w:rPr>
        <w:t xml:space="preserve"> paziņojuma formu.</w:t>
      </w:r>
      <w:bookmarkEnd w:id="3"/>
    </w:p>
    <w:p w14:paraId="04BD994C" w14:textId="77777777" w:rsidR="00E43747" w:rsidRDefault="00CB73F9" w:rsidP="00E43747">
      <w:pPr>
        <w:jc w:val="both"/>
        <w:rPr>
          <w:u w:val="single"/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4458A4" w:rsidRPr="004458A4">
        <w:rPr>
          <w:u w:val="single"/>
          <w:lang w:val="lv-LV"/>
        </w:rPr>
        <w:t>Uldis Rozenbergs, Informāciju tehnoloģiju un saimnieciskā nodrošinājuma daļas vadītājs.</w:t>
      </w:r>
    </w:p>
    <w:p w14:paraId="45A00FB1" w14:textId="29217CCD" w:rsidR="005A5326" w:rsidRPr="00E43747" w:rsidRDefault="00CB73F9" w:rsidP="00E43747">
      <w:pPr>
        <w:jc w:val="both"/>
        <w:rPr>
          <w:u w:val="single"/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  <w:r w:rsidR="00FC4BFE">
        <w:rPr>
          <w:lang w:val="lv-LV"/>
        </w:rPr>
        <w:br/>
      </w:r>
    </w:p>
    <w:sectPr w:rsidR="005A5326" w:rsidRPr="00E43747" w:rsidSect="00E43747">
      <w:footerReference w:type="default" r:id="rId16"/>
      <w:pgSz w:w="15840" w:h="12240" w:orient="landscape"/>
      <w:pgMar w:top="142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D286" w14:textId="77777777" w:rsidR="00FD7A1D" w:rsidRDefault="00FD7A1D" w:rsidP="001D0122">
      <w:pPr>
        <w:spacing w:after="0" w:line="240" w:lineRule="auto"/>
      </w:pPr>
      <w:r>
        <w:separator/>
      </w:r>
    </w:p>
  </w:endnote>
  <w:endnote w:type="continuationSeparator" w:id="0">
    <w:p w14:paraId="69CBBBAE" w14:textId="77777777" w:rsidR="00FD7A1D" w:rsidRDefault="00FD7A1D" w:rsidP="001D0122">
      <w:pPr>
        <w:spacing w:after="0" w:line="240" w:lineRule="auto"/>
      </w:pPr>
      <w:r>
        <w:continuationSeparator/>
      </w:r>
    </w:p>
  </w:endnote>
  <w:endnote w:type="continuationNotice" w:id="1">
    <w:p w14:paraId="420EC63C" w14:textId="77777777" w:rsidR="00FD7A1D" w:rsidRDefault="00FD7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D40A" w14:textId="77777777" w:rsidR="00FD7A1D" w:rsidRDefault="00FD7A1D" w:rsidP="001D0122">
      <w:pPr>
        <w:spacing w:after="0" w:line="240" w:lineRule="auto"/>
      </w:pPr>
      <w:r>
        <w:separator/>
      </w:r>
    </w:p>
  </w:footnote>
  <w:footnote w:type="continuationSeparator" w:id="0">
    <w:p w14:paraId="1B8865CD" w14:textId="77777777" w:rsidR="00FD7A1D" w:rsidRDefault="00FD7A1D" w:rsidP="001D0122">
      <w:pPr>
        <w:spacing w:after="0" w:line="240" w:lineRule="auto"/>
      </w:pPr>
      <w:r>
        <w:continuationSeparator/>
      </w:r>
    </w:p>
  </w:footnote>
  <w:footnote w:type="continuationNotice" w:id="1">
    <w:p w14:paraId="1767891E" w14:textId="77777777" w:rsidR="00FD7A1D" w:rsidRDefault="00FD7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96FEE"/>
    <w:multiLevelType w:val="multilevel"/>
    <w:tmpl w:val="9B7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2568E"/>
    <w:multiLevelType w:val="hybridMultilevel"/>
    <w:tmpl w:val="51B604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1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2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1"/>
  </w:num>
  <w:num w:numId="4">
    <w:abstractNumId w:val="44"/>
  </w:num>
  <w:num w:numId="5">
    <w:abstractNumId w:val="40"/>
  </w:num>
  <w:num w:numId="6">
    <w:abstractNumId w:val="57"/>
  </w:num>
  <w:num w:numId="7">
    <w:abstractNumId w:val="26"/>
  </w:num>
  <w:num w:numId="8">
    <w:abstractNumId w:val="16"/>
  </w:num>
  <w:num w:numId="9">
    <w:abstractNumId w:val="20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7"/>
  </w:num>
  <w:num w:numId="17">
    <w:abstractNumId w:val="46"/>
  </w:num>
  <w:num w:numId="18">
    <w:abstractNumId w:val="21"/>
  </w:num>
  <w:num w:numId="19">
    <w:abstractNumId w:val="10"/>
  </w:num>
  <w:num w:numId="20">
    <w:abstractNumId w:val="33"/>
  </w:num>
  <w:num w:numId="21">
    <w:abstractNumId w:val="59"/>
  </w:num>
  <w:num w:numId="22">
    <w:abstractNumId w:val="39"/>
  </w:num>
  <w:num w:numId="23">
    <w:abstractNumId w:val="28"/>
  </w:num>
  <w:num w:numId="24">
    <w:abstractNumId w:val="30"/>
  </w:num>
  <w:num w:numId="25">
    <w:abstractNumId w:val="23"/>
  </w:num>
  <w:num w:numId="26">
    <w:abstractNumId w:val="31"/>
  </w:num>
  <w:num w:numId="27">
    <w:abstractNumId w:val="15"/>
  </w:num>
  <w:num w:numId="28">
    <w:abstractNumId w:val="52"/>
  </w:num>
  <w:num w:numId="29">
    <w:abstractNumId w:val="19"/>
  </w:num>
  <w:num w:numId="30">
    <w:abstractNumId w:val="2"/>
  </w:num>
  <w:num w:numId="31">
    <w:abstractNumId w:val="50"/>
  </w:num>
  <w:num w:numId="32">
    <w:abstractNumId w:val="22"/>
  </w:num>
  <w:num w:numId="33">
    <w:abstractNumId w:val="63"/>
  </w:num>
  <w:num w:numId="34">
    <w:abstractNumId w:val="49"/>
  </w:num>
  <w:num w:numId="35">
    <w:abstractNumId w:val="9"/>
  </w:num>
  <w:num w:numId="36">
    <w:abstractNumId w:val="1"/>
  </w:num>
  <w:num w:numId="37">
    <w:abstractNumId w:val="58"/>
  </w:num>
  <w:num w:numId="38">
    <w:abstractNumId w:val="11"/>
  </w:num>
  <w:num w:numId="39">
    <w:abstractNumId w:val="47"/>
  </w:num>
  <w:num w:numId="40">
    <w:abstractNumId w:val="37"/>
  </w:num>
  <w:num w:numId="41">
    <w:abstractNumId w:val="41"/>
  </w:num>
  <w:num w:numId="42">
    <w:abstractNumId w:val="7"/>
  </w:num>
  <w:num w:numId="43">
    <w:abstractNumId w:val="62"/>
  </w:num>
  <w:num w:numId="44">
    <w:abstractNumId w:val="0"/>
  </w:num>
  <w:num w:numId="45">
    <w:abstractNumId w:val="13"/>
  </w:num>
  <w:num w:numId="46">
    <w:abstractNumId w:val="5"/>
  </w:num>
  <w:num w:numId="47">
    <w:abstractNumId w:val="36"/>
  </w:num>
  <w:num w:numId="48">
    <w:abstractNumId w:val="55"/>
  </w:num>
  <w:num w:numId="49">
    <w:abstractNumId w:val="53"/>
  </w:num>
  <w:num w:numId="50">
    <w:abstractNumId w:val="12"/>
  </w:num>
  <w:num w:numId="51">
    <w:abstractNumId w:val="35"/>
  </w:num>
  <w:num w:numId="52">
    <w:abstractNumId w:val="42"/>
  </w:num>
  <w:num w:numId="53">
    <w:abstractNumId w:val="14"/>
  </w:num>
  <w:num w:numId="54">
    <w:abstractNumId w:val="43"/>
  </w:num>
  <w:num w:numId="55">
    <w:abstractNumId w:val="18"/>
  </w:num>
  <w:num w:numId="56">
    <w:abstractNumId w:val="45"/>
  </w:num>
  <w:num w:numId="57">
    <w:abstractNumId w:val="29"/>
  </w:num>
  <w:num w:numId="58">
    <w:abstractNumId w:val="4"/>
  </w:num>
  <w:num w:numId="59">
    <w:abstractNumId w:val="51"/>
  </w:num>
  <w:num w:numId="60">
    <w:abstractNumId w:val="48"/>
  </w:num>
  <w:num w:numId="61">
    <w:abstractNumId w:val="60"/>
  </w:num>
  <w:num w:numId="62">
    <w:abstractNumId w:val="8"/>
  </w:num>
  <w:num w:numId="63">
    <w:abstractNumId w:val="24"/>
  </w:num>
  <w:num w:numId="64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1A22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4FD4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7724B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24B5"/>
    <w:rsid w:val="001A35E0"/>
    <w:rsid w:val="001A5CBF"/>
    <w:rsid w:val="001A73B3"/>
    <w:rsid w:val="001B14E3"/>
    <w:rsid w:val="001B152B"/>
    <w:rsid w:val="001B1C91"/>
    <w:rsid w:val="001B553B"/>
    <w:rsid w:val="001B67E0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077F"/>
    <w:rsid w:val="001F1A3B"/>
    <w:rsid w:val="001F387C"/>
    <w:rsid w:val="001F4191"/>
    <w:rsid w:val="001F7698"/>
    <w:rsid w:val="001F7EA0"/>
    <w:rsid w:val="00200A0F"/>
    <w:rsid w:val="002016D1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2813"/>
    <w:rsid w:val="00253FB9"/>
    <w:rsid w:val="00256A35"/>
    <w:rsid w:val="00261673"/>
    <w:rsid w:val="00261D06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3B10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8A4"/>
    <w:rsid w:val="00445EFA"/>
    <w:rsid w:val="00450865"/>
    <w:rsid w:val="0045104D"/>
    <w:rsid w:val="004519E1"/>
    <w:rsid w:val="00453409"/>
    <w:rsid w:val="00454FF5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5580"/>
    <w:rsid w:val="00496767"/>
    <w:rsid w:val="0049701F"/>
    <w:rsid w:val="00497F49"/>
    <w:rsid w:val="004A11E8"/>
    <w:rsid w:val="004A1D69"/>
    <w:rsid w:val="004A1F03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532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5668"/>
    <w:rsid w:val="005D7AE1"/>
    <w:rsid w:val="005E0C4F"/>
    <w:rsid w:val="005E0C68"/>
    <w:rsid w:val="005E261E"/>
    <w:rsid w:val="005E31B5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283"/>
    <w:rsid w:val="00602A45"/>
    <w:rsid w:val="00602E2F"/>
    <w:rsid w:val="0060460B"/>
    <w:rsid w:val="00605596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1A2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8CC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3C4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D7F13"/>
    <w:rsid w:val="007E08DF"/>
    <w:rsid w:val="007E135F"/>
    <w:rsid w:val="007E4340"/>
    <w:rsid w:val="007E70E2"/>
    <w:rsid w:val="007F1F5F"/>
    <w:rsid w:val="007F2EEE"/>
    <w:rsid w:val="007F3C3F"/>
    <w:rsid w:val="007F47DF"/>
    <w:rsid w:val="007F528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4D0C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D6DD5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1A7F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04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952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8EB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D68AE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21F8A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1731B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7B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B9B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3747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DAA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1998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50A1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46F8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4BFE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A1D"/>
    <w:rsid w:val="00FD7B69"/>
    <w:rsid w:val="00FE0AB0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D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D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td.lv/lv/visp%C4%81r%C4%ABgs-apraksts-par-direkcij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d.lv/lv/licence-kravas-komercp%C4%81rvad%C4%81jumiem-ar-kravas-automobi%C4%BCiem-latvijas-teritorij%C4%81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d.lv/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td.lv/lv/kontakti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d.lv/lv/jaunumi/noder%C4%ABga-inform%C4%81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Roberts Bluķis</cp:lastModifiedBy>
  <cp:revision>2</cp:revision>
  <dcterms:created xsi:type="dcterms:W3CDTF">2021-10-25T08:24:00Z</dcterms:created>
  <dcterms:modified xsi:type="dcterms:W3CDTF">2021-10-25T08:24:00Z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